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9804" w14:textId="77777777" w:rsidR="00077B9B" w:rsidRDefault="00077B9B" w:rsidP="00077B9B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59CECFD0" wp14:editId="03C12B43">
            <wp:extent cx="4762500" cy="1590675"/>
            <wp:effectExtent l="0" t="0" r="0" b="0"/>
            <wp:docPr id="2" name="Kép 1" descr="A képen szöveg, Betűtípus, Grafika, embléma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 descr="A képen szöveg, Betűtípus, Grafika, embléma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6B99B" w14:textId="77777777" w:rsidR="00077B9B" w:rsidRDefault="00077B9B" w:rsidP="00077B9B">
      <w:pPr>
        <w:pStyle w:val="NormlWeb"/>
        <w:rPr>
          <w:rFonts w:ascii="Arial" w:hAnsi="Arial" w:cs="Arial"/>
          <w:color w:val="222222"/>
          <w:sz w:val="18"/>
          <w:szCs w:val="18"/>
        </w:rPr>
      </w:pPr>
    </w:p>
    <w:p w14:paraId="317B3538" w14:textId="77777777" w:rsidR="00077B9B" w:rsidRDefault="00077B9B" w:rsidP="00077B9B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ROJAPLAST HOLLYWOOD fémből készült hintaágy tetővel - fekete</w:t>
      </w:r>
    </w:p>
    <w:p w14:paraId="43C20368" w14:textId="2D0068CC" w:rsidR="00077B9B" w:rsidRDefault="00077B9B" w:rsidP="00077B9B">
      <w:pPr>
        <w:pStyle w:val="Norml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000000"/>
          <w:sz w:val="27"/>
          <w:szCs w:val="27"/>
        </w:rPr>
        <w:t>A fémvázas HOLLYWOOD hintaágy modern külsejével tökéletes kiegészítője lehet kertjének. Szövet anyaga tökéletessé teszi a pihenést, hiszen rendkívül kényelmes. Dönthető tetőjének köszönhetően nagyon praktikus is, árnyékolóként funkcionál. Továbbá a termék kialakításának révén az anyag tisztántartása is egyszerű.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000000"/>
          <w:sz w:val="27"/>
          <w:szCs w:val="27"/>
        </w:rPr>
        <w:t>Ellenáll az időjárás viszontagságainak.</w:t>
      </w:r>
    </w:p>
    <w:p w14:paraId="050988B9" w14:textId="77777777" w:rsidR="00077B9B" w:rsidRDefault="00077B9B" w:rsidP="00077B9B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000000"/>
          <w:sz w:val="27"/>
          <w:szCs w:val="27"/>
        </w:rPr>
        <w:t>Paraméterek: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000000"/>
          <w:sz w:val="27"/>
          <w:szCs w:val="27"/>
        </w:rPr>
        <w:t>termék magassága 179 cm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000000"/>
          <w:sz w:val="27"/>
          <w:szCs w:val="27"/>
        </w:rPr>
        <w:t>termék szélessége 123 cm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000000"/>
          <w:sz w:val="27"/>
          <w:szCs w:val="27"/>
        </w:rPr>
        <w:t>termékmélység 196 cm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000000"/>
          <w:sz w:val="27"/>
          <w:szCs w:val="27"/>
        </w:rPr>
        <w:t>háttámla magassága 63 cm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000000"/>
          <w:sz w:val="27"/>
          <w:szCs w:val="27"/>
        </w:rPr>
        <w:t>ülésmélység 46 cm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000000"/>
          <w:sz w:val="27"/>
          <w:szCs w:val="27"/>
        </w:rPr>
        <w:t>ülés szélessége 143 cm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000000"/>
          <w:sz w:val="27"/>
          <w:szCs w:val="27"/>
        </w:rPr>
        <w:t>ülésmagasság a talajtól 37 cm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000000"/>
          <w:sz w:val="27"/>
          <w:szCs w:val="27"/>
        </w:rPr>
        <w:t>a tetőszerkezet mérete 195x112 cm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000000"/>
          <w:sz w:val="27"/>
          <w:szCs w:val="27"/>
        </w:rPr>
        <w:t>teljes súly 37 kg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000000"/>
          <w:sz w:val="27"/>
          <w:szCs w:val="27"/>
        </w:rPr>
        <w:t>terhelhetőség 3x80 kg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000000"/>
          <w:sz w:val="27"/>
          <w:szCs w:val="27"/>
        </w:rPr>
        <w:t>kapacitás 3 fő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000000"/>
          <w:sz w:val="27"/>
          <w:szCs w:val="27"/>
        </w:rPr>
        <w:t>anyag fém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000000"/>
          <w:sz w:val="27"/>
          <w:szCs w:val="27"/>
        </w:rPr>
        <w:t>baldachin és párna anyaga poliészter (tető) + szövet (ülés)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000000"/>
          <w:sz w:val="27"/>
          <w:szCs w:val="27"/>
        </w:rPr>
        <w:t>szín szürke (fém) + fekete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000000"/>
          <w:sz w:val="27"/>
          <w:szCs w:val="27"/>
        </w:rPr>
        <w:t>csomag mérete 193x69x24 cm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000000"/>
          <w:sz w:val="27"/>
          <w:szCs w:val="27"/>
        </w:rPr>
        <w:t>csomagolóanyag karton</w:t>
      </w:r>
    </w:p>
    <w:p w14:paraId="0DED1742" w14:textId="77777777" w:rsidR="009B6910" w:rsidRDefault="009B6910"/>
    <w:sectPr w:rsidR="009B6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5F"/>
    <w:rsid w:val="00077B9B"/>
    <w:rsid w:val="00365383"/>
    <w:rsid w:val="003B73B2"/>
    <w:rsid w:val="009B6910"/>
    <w:rsid w:val="00D7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F1FD"/>
  <w15:chartTrackingRefBased/>
  <w15:docId w15:val="{CA784B8C-1FBA-4FAA-9713-8B22F2EA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73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73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73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73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73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73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73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73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73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73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73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73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7385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7385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738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738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738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738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73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73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73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73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73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7385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7385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7385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73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7385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7385F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07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731</Characters>
  <Application>Microsoft Office Word</Application>
  <DocSecurity>0</DocSecurity>
  <Lines>6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Pogácsás</dc:creator>
  <cp:keywords/>
  <dc:description/>
  <cp:lastModifiedBy>Norbert Pogácsás</cp:lastModifiedBy>
  <cp:revision>2</cp:revision>
  <dcterms:created xsi:type="dcterms:W3CDTF">2025-05-05T13:50:00Z</dcterms:created>
  <dcterms:modified xsi:type="dcterms:W3CDTF">2025-05-05T13:52:00Z</dcterms:modified>
</cp:coreProperties>
</file>